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3605"/>
        <w:gridCol w:w="3739"/>
        <w:gridCol w:w="858"/>
        <w:gridCol w:w="5158"/>
      </w:tblGrid>
      <w:tr w:rsidR="00A60C30" w:rsidRPr="00A60C30" w:rsidTr="003C0684">
        <w:trPr>
          <w:trHeight w:val="480"/>
          <w:jc w:val="center"/>
        </w:trPr>
        <w:tc>
          <w:tcPr>
            <w:tcW w:w="1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60C30" w:rsidRPr="00A60C30" w:rsidRDefault="00A60C30" w:rsidP="00391E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оценочных процедур в </w:t>
            </w:r>
            <w:r w:rsidR="00C91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91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 в</w:t>
            </w:r>
            <w:r w:rsidR="003C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филиале МОУ Богородской СШ </w:t>
            </w:r>
            <w:proofErr w:type="spellStart"/>
            <w:r w:rsidR="003C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Нестиарской</w:t>
            </w:r>
            <w:proofErr w:type="spellEnd"/>
            <w:r w:rsidR="003C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 </w:t>
            </w:r>
          </w:p>
        </w:tc>
      </w:tr>
      <w:tr w:rsidR="00A60C30" w:rsidRPr="00A60C30" w:rsidTr="003C0684">
        <w:trPr>
          <w:trHeight w:val="315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7267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.09.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7267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.09.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2-9</w:t>
            </w:r>
          </w:p>
        </w:tc>
        <w:tc>
          <w:tcPr>
            <w:tcW w:w="5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Внутришкольный</w:t>
            </w:r>
            <w:proofErr w:type="spellEnd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 качества подготовки обучающихся (входной)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7267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.09.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7267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.09.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2 -9</w:t>
            </w:r>
          </w:p>
        </w:tc>
        <w:tc>
          <w:tcPr>
            <w:tcW w:w="5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г., апрель 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Математика, 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Внутришкольный</w:t>
            </w:r>
            <w:proofErr w:type="spellEnd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 качества подготовки обучающихся к ГИА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C918BE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8500A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2-8</w:t>
            </w:r>
          </w:p>
        </w:tc>
        <w:tc>
          <w:tcPr>
            <w:tcW w:w="5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Внутришкольный</w:t>
            </w:r>
            <w:proofErr w:type="spellEnd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 качества подготовки учащихся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C918BE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8500A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2-8</w:t>
            </w:r>
          </w:p>
        </w:tc>
        <w:tc>
          <w:tcPr>
            <w:tcW w:w="5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C918BE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8500A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5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C918BE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5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Предметы по выбору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Внутришкольный</w:t>
            </w:r>
            <w:proofErr w:type="spellEnd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 качества подготовки обучающихся к ГИА</w:t>
            </w:r>
          </w:p>
        </w:tc>
      </w:tr>
      <w:tr w:rsidR="00A60C30" w:rsidRPr="00A60C30" w:rsidTr="003C0684">
        <w:trPr>
          <w:trHeight w:val="88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C1F6C" w:rsidRPr="00A60C30" w:rsidRDefault="00A60C30" w:rsidP="00C918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60C30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Pr="00972671">
              <w:rPr>
                <w:rFonts w:ascii="Times New Roman" w:eastAsia="Times New Roman" w:hAnsi="Times New Roman" w:cs="Times New Roman"/>
                <w:color w:val="333333"/>
              </w:rPr>
              <w:t>8</w:t>
            </w:r>
            <w:r w:rsidRPr="00A60C30">
              <w:rPr>
                <w:rFonts w:ascii="Times New Roman" w:eastAsia="Times New Roman" w:hAnsi="Times New Roman" w:cs="Times New Roman"/>
                <w:color w:val="333333"/>
              </w:rPr>
              <w:t>.02.2</w:t>
            </w:r>
            <w:r w:rsidR="00C918BE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A60C30">
              <w:rPr>
                <w:rFonts w:ascii="Times New Roman" w:eastAsia="Times New Roman" w:hAnsi="Times New Roman" w:cs="Times New Roman"/>
                <w:color w:val="333333"/>
              </w:rPr>
              <w:t xml:space="preserve">, дополнительные сроки: </w:t>
            </w:r>
            <w:r w:rsidRPr="00972671">
              <w:rPr>
                <w:rFonts w:ascii="Times New Roman" w:eastAsia="Times New Roman" w:hAnsi="Times New Roman" w:cs="Times New Roman"/>
                <w:color w:val="333333"/>
              </w:rPr>
              <w:t>конец мая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972671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0C1F6C" w:rsidRPr="00972671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1F6C" w:rsidRPr="00972671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1F6C" w:rsidRPr="00A60C30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972671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0C1F6C" w:rsidRPr="00972671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1F6C" w:rsidRPr="00972671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1F6C" w:rsidRPr="00A60C30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972671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Итоговое собеседование</w:t>
            </w:r>
          </w:p>
          <w:p w:rsidR="000C1F6C" w:rsidRPr="00972671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1F6C" w:rsidRPr="00A60C30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8500A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8500A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4-8</w:t>
            </w:r>
          </w:p>
        </w:tc>
        <w:tc>
          <w:tcPr>
            <w:tcW w:w="5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ВПР в штатном режиме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8500A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4-8</w:t>
            </w:r>
          </w:p>
        </w:tc>
        <w:tc>
          <w:tcPr>
            <w:tcW w:w="5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3C0684">
        <w:trPr>
          <w:trHeight w:val="315"/>
          <w:jc w:val="center"/>
        </w:trPr>
        <w:tc>
          <w:tcPr>
            <w:tcW w:w="1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A60C30" w:rsidRPr="00A60C30" w:rsidTr="00A8500A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B32D45" w:rsidRDefault="005133E5" w:rsidP="00513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32D45">
              <w:rPr>
                <w:rFonts w:ascii="Times New Roman" w:eastAsia="Times New Roman" w:hAnsi="Times New Roman" w:cs="Times New Roman"/>
                <w:szCs w:val="18"/>
              </w:rPr>
              <w:t xml:space="preserve">по предметам «Окружающий мир», «Литературное чтение», «Иностранный язык»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5133E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ВПР в штатном режиме</w:t>
            </w:r>
          </w:p>
        </w:tc>
      </w:tr>
      <w:tr w:rsidR="00A60C30" w:rsidRPr="00A60C30" w:rsidTr="00A8500A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B32D45" w:rsidRDefault="005133E5" w:rsidP="00513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32D45">
              <w:rPr>
                <w:rFonts w:ascii="Times New Roman" w:eastAsia="Times New Roman" w:hAnsi="Times New Roman" w:cs="Times New Roman"/>
                <w:szCs w:val="18"/>
              </w:rPr>
              <w:t xml:space="preserve">по предметам «История», «Литература», «Иностранный язык», «География», «Биология»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5133E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ВПР в штатном режиме</w:t>
            </w:r>
          </w:p>
        </w:tc>
      </w:tr>
      <w:tr w:rsidR="00A60C30" w:rsidRPr="00A60C30" w:rsidTr="00A8500A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B32D45" w:rsidRDefault="005133E5" w:rsidP="00513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32D45">
              <w:rPr>
                <w:rFonts w:ascii="Times New Roman" w:eastAsia="Times New Roman" w:hAnsi="Times New Roman" w:cs="Times New Roman"/>
                <w:szCs w:val="18"/>
              </w:rPr>
              <w:t xml:space="preserve"> по предметам «История», «Обществознание», «Литература», «Иностранный язык», «География», «Биология»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5133E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ВПР в штатном режиме</w:t>
            </w:r>
          </w:p>
        </w:tc>
      </w:tr>
      <w:tr w:rsidR="00A60C30" w:rsidRPr="00A60C30" w:rsidTr="00A8500A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D45" w:rsidRPr="00B32D45" w:rsidRDefault="00B32D45" w:rsidP="00B32D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8"/>
              </w:rPr>
            </w:pPr>
            <w:r w:rsidRPr="00B32D45">
              <w:rPr>
                <w:rFonts w:ascii="Times New Roman" w:eastAsia="Times New Roman" w:hAnsi="Times New Roman" w:cs="Times New Roman"/>
                <w:szCs w:val="18"/>
              </w:rPr>
              <w:t xml:space="preserve">по предметам «История», «Обществознание», «Литература», «Иностранный язык», «География», </w:t>
            </w:r>
            <w:r w:rsidRPr="00B32D45">
              <w:rPr>
                <w:rFonts w:ascii="Times New Roman" w:eastAsia="Times New Roman" w:hAnsi="Times New Roman" w:cs="Times New Roman"/>
                <w:szCs w:val="18"/>
              </w:rPr>
              <w:lastRenderedPageBreak/>
              <w:t>«Биология», «Физика», «Информатика»;</w:t>
            </w:r>
          </w:p>
          <w:p w:rsidR="00A60C30" w:rsidRPr="00B32D45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3C0684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ВПР в штатном режиме</w:t>
            </w:r>
          </w:p>
        </w:tc>
      </w:tr>
      <w:tr w:rsidR="00A60C30" w:rsidRPr="00A60C30" w:rsidTr="00A8500A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B32D45" w:rsidRDefault="00B32D45" w:rsidP="00B32D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2D45">
              <w:rPr>
                <w:rFonts w:ascii="Times New Roman" w:eastAsia="Times New Roman" w:hAnsi="Times New Roman" w:cs="Times New Roman"/>
                <w:szCs w:val="18"/>
              </w:rPr>
              <w:t xml:space="preserve">по предметам «История», «Обществознание», «Литература», «Иностранный язык», «География», «Биология», «Химия», «Физика», «Информатика»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5133E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ВПР в штатном режиме</w:t>
            </w:r>
          </w:p>
        </w:tc>
      </w:tr>
      <w:tr w:rsidR="00A60C30" w:rsidRPr="00A60C30" w:rsidTr="00A8500A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0C30" w:rsidRPr="00A60C30" w:rsidRDefault="00B32D45" w:rsidP="000C1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2671">
              <w:rPr>
                <w:rFonts w:ascii="Times New Roman" w:eastAsia="Times New Roman" w:hAnsi="Times New Roman" w:cs="Times New Roman"/>
                <w:color w:val="333333"/>
              </w:rPr>
              <w:t>конец 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Комплексная работа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Внутришкольный</w:t>
            </w:r>
            <w:proofErr w:type="spellEnd"/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 (реализация ФГОС)</w:t>
            </w:r>
          </w:p>
        </w:tc>
      </w:tr>
      <w:tr w:rsidR="00A60C30" w:rsidRPr="00A60C30" w:rsidTr="00A60C30">
        <w:trPr>
          <w:trHeight w:val="315"/>
          <w:jc w:val="center"/>
        </w:trPr>
        <w:tc>
          <w:tcPr>
            <w:tcW w:w="1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аттестация учащихся 1-9 классов проводится ежегодно в мае по всем предметам   учебного   плана.   В   ходе   промежуточной   аттестации   устанавливается соответствие полученных результатов обучения образовательным целям.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ВШМ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60C30" w:rsidRPr="00A60C30" w:rsidRDefault="00B32D45" w:rsidP="000C1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-23.05.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математика/русский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B32D4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60C30" w:rsidRPr="00A60C30" w:rsidRDefault="00B32D45" w:rsidP="000C1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-23.05.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Математика/ русский </w:t>
            </w:r>
            <w:r w:rsidR="003C0684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B32D4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60C30" w:rsidRPr="00A60C30" w:rsidRDefault="00B32D45" w:rsidP="000C1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-23.05.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математика/русский язык/биология/физика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32D45">
              <w:rPr>
                <w:rFonts w:ascii="Times New Roman" w:eastAsia="Times New Roman" w:hAnsi="Times New Roman" w:cs="Times New Roman"/>
                <w:color w:val="000000"/>
              </w:rPr>
              <w:t>-8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60C30" w:rsidRPr="00A60C30" w:rsidRDefault="00B32D45" w:rsidP="000C1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>-23.05.</w:t>
            </w:r>
            <w:r w:rsidR="00C918B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Все предметы учебного плана. Отметка выставляется как среднее арифметическое четвертных отметок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По остальным предметам учебного плана в каждом классе отметка по промежуточной аттестации выставляется как среднее арифметическое четвертных отметок.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2-9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0C1F6C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2671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  <w:r w:rsidR="00A60C30" w:rsidRPr="00A60C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32D4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ИЗО, 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32D45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</w:tr>
      <w:tr w:rsidR="00A60C30" w:rsidRPr="00A60C30" w:rsidTr="000C1F6C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0C1F6C" w:rsidP="000C1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2671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  <w:r w:rsidR="00B32D4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B32D4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Труд(технология)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0C30" w:rsidRPr="00A60C30" w:rsidRDefault="00B32D45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5-8</w:t>
            </w:r>
            <w:bookmarkStart w:id="0" w:name="_GoBack"/>
            <w:bookmarkEnd w:id="0"/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C30" w:rsidRPr="00A60C30" w:rsidRDefault="00A60C30" w:rsidP="00A60C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C30">
              <w:rPr>
                <w:rFonts w:ascii="Times New Roman" w:eastAsia="Times New Roman" w:hAnsi="Times New Roman" w:cs="Times New Roman"/>
                <w:color w:val="000000"/>
              </w:rPr>
              <w:t>Защита проектов</w:t>
            </w:r>
          </w:p>
        </w:tc>
      </w:tr>
    </w:tbl>
    <w:p w:rsidR="00E40D6E" w:rsidRPr="00972671" w:rsidRDefault="00E40D6E"/>
    <w:sectPr w:rsidR="00E40D6E" w:rsidRPr="00972671" w:rsidSect="00A60C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C30"/>
    <w:rsid w:val="000C1F6C"/>
    <w:rsid w:val="00391E27"/>
    <w:rsid w:val="003C0684"/>
    <w:rsid w:val="005133E5"/>
    <w:rsid w:val="00972671"/>
    <w:rsid w:val="00A60C30"/>
    <w:rsid w:val="00A8500A"/>
    <w:rsid w:val="00B32D45"/>
    <w:rsid w:val="00C07329"/>
    <w:rsid w:val="00C918BE"/>
    <w:rsid w:val="00E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1108"/>
  <w15:docId w15:val="{7EAC16C8-5276-48DA-A32C-36A58CBA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2022-09-15T08:59:00Z</dcterms:created>
  <dcterms:modified xsi:type="dcterms:W3CDTF">2024-11-02T16:41:00Z</dcterms:modified>
</cp:coreProperties>
</file>