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88" w:rsidRPr="00326CF1" w:rsidRDefault="00804DA4" w:rsidP="00646E88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 w:rsidR="00646E88" w:rsidRPr="00326CF1">
        <w:rPr>
          <w:rFonts w:ascii="Times New Roman" w:hAnsi="Times New Roman" w:cs="Times New Roman"/>
          <w:b/>
          <w:bCs/>
          <w:color w:val="333333"/>
          <w:sz w:val="32"/>
          <w:szCs w:val="32"/>
        </w:rPr>
        <w:t>Филиал МОУ Богородской СШ Нестиарская ОШ</w:t>
      </w:r>
    </w:p>
    <w:p w:rsidR="00646E88" w:rsidRPr="00326CF1" w:rsidRDefault="00646E88" w:rsidP="00646E88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:rsidR="003844A5" w:rsidRPr="00326CF1" w:rsidRDefault="00326CF1" w:rsidP="003844A5">
      <w:pPr>
        <w:shd w:val="clear" w:color="auto" w:fill="FFFFFF"/>
        <w:spacing w:after="150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>СОГЛАСОВАНО</w:t>
      </w:r>
      <w:r w:rsidR="003844A5"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</w:t>
      </w:r>
      <w:r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>УТВЕРЖДЕНО</w:t>
      </w:r>
    </w:p>
    <w:p w:rsidR="00326CF1" w:rsidRPr="00326CF1" w:rsidRDefault="00326CF1" w:rsidP="003844A5">
      <w:pPr>
        <w:shd w:val="clear" w:color="auto" w:fill="FFFFFF"/>
        <w:spacing w:after="150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>Заведующая филиалом</w:t>
      </w:r>
      <w:r w:rsidR="003844A5"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</w:t>
      </w:r>
      <w:r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</w:t>
      </w:r>
      <w:r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Директор </w:t>
      </w:r>
    </w:p>
    <w:p w:rsidR="00326CF1" w:rsidRPr="00326CF1" w:rsidRDefault="00326CF1" w:rsidP="003844A5">
      <w:pPr>
        <w:shd w:val="clear" w:color="auto" w:fill="FFFFFF"/>
        <w:spacing w:after="150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--------------------------------------------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</w:t>
      </w:r>
      <w:r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>------------------------------------</w:t>
      </w:r>
    </w:p>
    <w:p w:rsidR="003844A5" w:rsidRPr="00326CF1" w:rsidRDefault="00326CF1" w:rsidP="003844A5">
      <w:pPr>
        <w:shd w:val="clear" w:color="auto" w:fill="FFFFFF"/>
        <w:spacing w:after="150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Г.А.                                                              Гусев В.Н.</w:t>
      </w:r>
    </w:p>
    <w:p w:rsidR="003844A5" w:rsidRPr="00326CF1" w:rsidRDefault="00326CF1" w:rsidP="003844A5">
      <w:pPr>
        <w:shd w:val="clear" w:color="auto" w:fill="FFFFFF"/>
        <w:spacing w:after="150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>Протокол №1 от «30» 08.24</w:t>
      </w:r>
      <w:r w:rsidR="003844A5"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</w:t>
      </w:r>
      <w:r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>Приказ № 67</w:t>
      </w:r>
      <w:r w:rsidR="003844A5"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от </w:t>
      </w:r>
      <w:r w:rsidRPr="00326CF1">
        <w:rPr>
          <w:rFonts w:ascii="Times New Roman" w:hAnsi="Times New Roman" w:cs="Times New Roman"/>
          <w:bCs/>
          <w:color w:val="333333"/>
          <w:sz w:val="28"/>
          <w:szCs w:val="28"/>
        </w:rPr>
        <w:t>«30» 08.24</w:t>
      </w:r>
    </w:p>
    <w:p w:rsidR="003844A5" w:rsidRDefault="003844A5" w:rsidP="003844A5">
      <w:pPr>
        <w:shd w:val="clear" w:color="auto" w:fill="FFFFFF"/>
        <w:spacing w:after="150"/>
        <w:rPr>
          <w:b/>
          <w:bCs/>
          <w:color w:val="333333"/>
        </w:rPr>
      </w:pPr>
    </w:p>
    <w:p w:rsidR="00B5159D" w:rsidRDefault="00B5159D" w:rsidP="00D476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59D" w:rsidRDefault="00B5159D" w:rsidP="00D476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59D" w:rsidRDefault="00B5159D" w:rsidP="00D476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59D" w:rsidRDefault="00B5159D" w:rsidP="00D476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59D" w:rsidRDefault="00B5159D" w:rsidP="00D476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59D" w:rsidRDefault="00B5159D" w:rsidP="00D476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59D" w:rsidRPr="00E27401" w:rsidRDefault="000A3F34" w:rsidP="00D476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B5159D" w:rsidRPr="00E2740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Рабочая программа</w:t>
      </w:r>
    </w:p>
    <w:p w:rsidR="00E27401" w:rsidRDefault="00E27401" w:rsidP="00D476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2740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     </w:t>
      </w:r>
      <w:r w:rsidRPr="00E2740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r w:rsidR="000A3F3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 </w:t>
      </w:r>
      <w:r w:rsidRPr="00E2740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хорового кружка</w:t>
      </w:r>
    </w:p>
    <w:p w:rsidR="000A3F34" w:rsidRPr="00E27401" w:rsidRDefault="000A3F34" w:rsidP="00D476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            «Весёлые нотки»</w:t>
      </w:r>
    </w:p>
    <w:p w:rsidR="00E27401" w:rsidRPr="00E27401" w:rsidRDefault="00E27401" w:rsidP="00D47686">
      <w:pPr>
        <w:spacing w:after="15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</w:t>
      </w:r>
      <w:r w:rsidR="000A3F3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</w:t>
      </w:r>
      <w:r w:rsidR="000A3F34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для 3 </w:t>
      </w:r>
      <w:r w:rsidR="00804DA4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– 6</w:t>
      </w:r>
      <w:r w:rsidRPr="00E2740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классов</w:t>
      </w:r>
    </w:p>
    <w:p w:rsidR="00E27401" w:rsidRPr="00E27401" w:rsidRDefault="00E27401" w:rsidP="00D47686">
      <w:pPr>
        <w:spacing w:after="15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        </w:t>
      </w:r>
      <w:r w:rsidR="000A3F34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  </w:t>
      </w:r>
      <w:r w:rsidR="00804DA4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на 2024 – 2025</w:t>
      </w:r>
      <w:r w:rsidRPr="00E2740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учебный год</w:t>
      </w:r>
    </w:p>
    <w:p w:rsidR="00E27401" w:rsidRDefault="00E27401" w:rsidP="00D476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7401" w:rsidRDefault="00E27401" w:rsidP="00D476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7401" w:rsidRPr="003844A5" w:rsidRDefault="000A3F34" w:rsidP="00D47686">
      <w:pPr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</w:t>
      </w:r>
      <w:r w:rsidR="00E27401" w:rsidRPr="003844A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Составитель: учитель музыки</w:t>
      </w:r>
    </w:p>
    <w:p w:rsidR="003844A5" w:rsidRPr="003844A5" w:rsidRDefault="00E27401" w:rsidP="00D47686">
      <w:pPr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844A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                               </w:t>
      </w:r>
      <w:r w:rsidR="003844A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    </w:t>
      </w:r>
      <w:r w:rsidRPr="003844A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Гришина Э.В.</w:t>
      </w:r>
    </w:p>
    <w:p w:rsidR="003844A5" w:rsidRPr="003844A5" w:rsidRDefault="003844A5" w:rsidP="00D47686">
      <w:pPr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844A5" w:rsidRPr="003844A5" w:rsidRDefault="003844A5" w:rsidP="00D47686">
      <w:pPr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844A5" w:rsidRPr="003844A5" w:rsidRDefault="00804DA4" w:rsidP="00D47686">
      <w:pPr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      </w:t>
      </w:r>
      <w:r w:rsidR="000A3F3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</w:t>
      </w:r>
      <w:r w:rsidR="003844A5" w:rsidRPr="003844A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="00E27401" w:rsidRPr="003844A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с.Нестиары</w:t>
      </w:r>
      <w:proofErr w:type="spellEnd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2024г.</w:t>
      </w:r>
    </w:p>
    <w:p w:rsidR="00D47686" w:rsidRPr="00804DA4" w:rsidRDefault="003844A5" w:rsidP="00D47686">
      <w:pPr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844A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 xml:space="preserve">                                </w:t>
      </w:r>
      <w:r w:rsidR="00804DA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D47686" w:rsidRPr="00D47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Пояснительная записка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Рабочая программа по художественно-эст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етическому направлению «Веселые нотки</w:t>
      </w: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 составлена на основе федерального государственного стандарта начального общего образования, примерной программы начального общего образования по музыке, в соответствии с Типовой программой по хоровому классу для инструментальных и хоровых отделений ДМШ и ДШИ (составитель В. Попов, М., 1988г.)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музыкально-воспитательная работа в начальной школе дополняет уроки музыки и имеет целью расширить музыкальный кругозор детей, углубить получаемые ими музыкальные знания, а также совершенствовать исполнительские навыки и умения.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Музыка, и сопутствующие ей вокальные, дыхательные, артикуляционные упражнения, применяемые на занятиях, помогают устранить или смягчить присущую ребенку непоседливость, чрезмерную утомляемость, угловатость, замкнутость, подавленность.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Актуальность и значимость развития музыкальных способностей обусловлена и тем, что музыкальное развитие имеет ничем не заменимое воздействие на общее развитие: формируется эмоциональная сфера, пробуждается воображение, воля, фантазия. Обостряется восприятие, активизируются творческие силы разума и «энергия мышления» даже у самых инертных детей. «Без музыкального воспитания невозможно полноценное умственное развитие человека», - утверждает известный педагог Сухомлинский.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  групповую форму обучения. Однако  при коллективном обучении, решая исполнительские, эстетические задачи, нельзя забывать об индивидуальном воспитании, необходимо заботиться о правильном воспитании детского голосового аппарата, т.к. недооценка фактора психологической и технической готовности ребенка к исполнению того или иного произведения ведёт к заболеванию голосового аппарата, к переутомлению нервной системы. Особенности работы с хором обусловлены, прежде всего, возрастными возможностями детей в восприятии и воспроизведении музыки. Знание этих возможностей – одно из важных условий правильной организации работы в коллективе, оно помогает руководителю выбрать посильный для освоения на занятиях музыкальный материал, вызвать и сохранить интерес и желание малышей заниматься хоровым пением. Для детей 6-9 лет характерна неразвитость голосовых мышц, короткое дыхание, неширокий диапазон, поэтому оптимальным для такого хора является легкое, светлое, небольшое по силе звучание. Здесь тембр голоса трудно определить на слух. Главная задача – добиться унисонного звучания. Динамика ограничена. Основное внимание уделяется координации слуха и голоса, формированию хорошей артикуляции и четкой дикции, овладению элементарными вокальными навыками, а также эмоциональной отзывчивости и навыкам художественного исполнения.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дети этого возраста отличаются неустойчивым вниманием, легко возбуждаются, неусидчивы – это предъявляет особые требования к организации занятий. Сохранить интерес детей на протяжении всего урока и решить задачи их музыкального развития поможет использование и умелое чередование различных форм работы при пении произведений, это: </w:t>
      </w:r>
      <w:proofErr w:type="spellStart"/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сольфеджирование</w:t>
      </w:r>
      <w:proofErr w:type="spellEnd"/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 рукой движения мелодии, транспонирование отдельный мотивов, пение </w:t>
      </w:r>
      <w:proofErr w:type="gramStart"/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proofErr w:type="gramEnd"/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капелла и в сопровождении фортепиано, использование детских шумовых инструментов для ритмического сопровождения.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работы над хоровыми произведениями, учитывая особенности развития детей данного возраста, в занятие можно включить и другие виды деятельности: слушание музыки, музыкальную игру и движение под музыку, музыкальную грамоту, певческую импровизацию.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формой работы в хоре могут быть дополнительные занятия: с солистами, по группам с неточно поющими детьми и индивидуальные прослушивания учащихся с </w:t>
      </w: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занесением результатов проверки в специальную карту индивидуального развития. Во время такого прослушивания проверяют внима</w:t>
      </w:r>
      <w:r w:rsidR="00384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музыкальную память, слух, </w:t>
      </w: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звукообразования (мягкая, твердая или придыхательная атака), качество звучания (звонкость, мягкость, напевность), качество дыхания (характер вдоха и выдоха, продолжительность выдоха), диапазон, тип голоса, эмоциональную отзывчивость на музыку. Такие прослушивания, проводимые один-два раза в год, позволяют контролировать и направлять певческое развитие участников хора и помогают лучше узнать личные качества каждого ребенка.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форме групповой работы.</w:t>
      </w:r>
    </w:p>
    <w:p w:rsidR="00D47686" w:rsidRPr="00D47686" w:rsidRDefault="00856B07" w:rsidP="00D47686">
      <w:pPr>
        <w:spacing w:after="15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1год обучения – 34</w:t>
      </w:r>
      <w:r w:rsidR="00D47686"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(1 раз в неделю по 1 ч.)</w:t>
      </w:r>
    </w:p>
    <w:p w:rsidR="00D47686" w:rsidRPr="00D47686" w:rsidRDefault="00D47686" w:rsidP="00D47686">
      <w:pPr>
        <w:spacing w:after="15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2год обучения – 34 часов(1раз в неделю по 1 ч.)</w:t>
      </w:r>
    </w:p>
    <w:p w:rsidR="00D47686" w:rsidRPr="00D47686" w:rsidRDefault="00D47686" w:rsidP="00D47686">
      <w:pPr>
        <w:spacing w:after="15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3год обучения – 34 ч (1раз в неделю по 1 ч.)</w:t>
      </w:r>
    </w:p>
    <w:p w:rsidR="00D47686" w:rsidRPr="00D47686" w:rsidRDefault="00D47686" w:rsidP="00D47686">
      <w:pPr>
        <w:spacing w:after="15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4год обучения – 34 ч (1раз в неделю по 1 ч.)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Особое место уделяется концертной деятельности: обучающиеся исполняют  произведения   в рамках школьных, поселковых праздников, посвященных разным памятным датам. Все это помогает юным вокалистам в шутливой, незамысловатой работе-игре постичь великий смысл вокального искусства и научиться владеть своим природным инструментом – голосом.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устойчивого интереса к пению, исполнительских вокальных навыков через активную музыкально-творческую деятельность, приобщение к сокровищнице отечественного вокально-песенного искусства.  Развитие общей музыкальной культуры детей в процессе творческого восприятия и исполнения музыкальных произведений, развитие творческого потенциала ребенка.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и актуальность программы помогут реализовать задачи музыкального воспитания детей на современном этапе: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·формирование музыкальной культуры учащихся как неотъемлемой части их общей духовной культуры;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·развитие музыкально-творческих способностей учащихся, образного и ассоциативного мышления, фантазии, музыкальной памяти, эмоционально- эстетического восприятия действительности;  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·воспитание </w:t>
      </w:r>
      <w:proofErr w:type="spellStart"/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исполнительской культуры, способности воспринимать образное содержание музыки и воплощать его в разных видах музыкально-творческой деятельности;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·освоение знаний о музыке как виде искусства, его интонационно-выразительных средствах, жанровом и стилевом многообразии, о фольклоре, лучших произведениях классического наследия и современного творчества отечественных и зарубежных композиторов, о роли и значении музыки в синтетических видах творчества;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·овладение умениями и навыками самостоятельной музыкально-творческой деятельности (хоровое пение, музыкально-пластическое движение, игра на музыкальных инструментах, импровизация);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·формирование устойчивого интереса к музыке и  ее различным формам;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·разностороннее развитие вокально-хорового слуха, осознанное восприятие музыки и умение размышлять о ней;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обучение детей легкой атаке звука, умению слышать себя в смешанном звучании;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·развитие подвижности мягкого неба;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·формирование основных свойств голоса (звонкость, </w:t>
      </w:r>
      <w:proofErr w:type="spellStart"/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полетность</w:t>
      </w:r>
      <w:proofErr w:type="spellEnd"/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мягкость, </w:t>
      </w:r>
      <w:proofErr w:type="spellStart"/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вибраторность</w:t>
      </w:r>
      <w:proofErr w:type="spellEnd"/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)  при условии звучания здорового детского голоса.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·формирование навыков певческой выразительности, вокальной артикуляции;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развитие певческого дыхания, диапазона;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обучение детей навыкам пения без сопровождения, многоголосию.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предусматривает  связь музыки с литературой, сценическим искусством, ритмикой.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раскрывает содержание занятий, объединенных в тематические блоки, состоит из теоретической и практической частей.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Теоретическая часть включает в себя  работу с текстом, изучение нотного материала, индивидуального стиля  каждого композитора.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Практическая часть обучает практическим приемам вокального исполнения песен.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Музыкальную основу программы составляют разнообразные детские песни. Песенный материал играет важную роль в освоении содержания программы.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Отбор произведений осуществляется с учетом доступности, художественной выразительности (частично репертуар зависит от дат, особых праздников и мероприятий).</w:t>
      </w:r>
    </w:p>
    <w:p w:rsid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Песенный репертуар подобран в соответствии с реальной возможностью его освоения в рамках внеурочной  деятель</w:t>
      </w:r>
      <w:r w:rsidR="00C96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 Имеет место варьирование.</w:t>
      </w:r>
    </w:p>
    <w:p w:rsidR="00C962A7" w:rsidRPr="003E1434" w:rsidRDefault="00C962A7" w:rsidP="00C962A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</w:t>
      </w:r>
      <w:r w:rsidRPr="00C962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Формы организации вокальной деятельности</w:t>
      </w:r>
      <w:r w:rsidRPr="003E14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музыкальные занятия;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– концерт;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репетиции;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отчеты.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</w:t>
      </w:r>
      <w:r w:rsidRPr="002205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05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методы и</w:t>
      </w: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205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приемы</w:t>
      </w: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обучения: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 – слуховой (аудиозаписи)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 – зрительный (видеозаписи)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словесный (рассказ, беседа, художественное слово)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практический (показ приемов исполнения, импровизация)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частично – поисковый (проблемная ситуация – рассуждения – верный ответ)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ошибки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игры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применяются педагогические технологии известных педагогов – музыкантов: В. В. Емельянова, К. </w:t>
      </w:r>
      <w:proofErr w:type="spellStart"/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Орфа</w:t>
      </w:r>
      <w:proofErr w:type="spellEnd"/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и песенный репертуар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При наборе детей специального отбора не предполагается.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Параллельно с учебной деятельностью проходит воспитательный процесс задачами которого являются: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дружного коллектива;</w:t>
      </w:r>
    </w:p>
    <w:p w:rsidR="00C962A7" w:rsidRPr="00220573" w:rsidRDefault="00C962A7" w:rsidP="00C9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между детьми, педагогом и родителями;</w:t>
      </w:r>
    </w:p>
    <w:p w:rsidR="00C962A7" w:rsidRPr="00220573" w:rsidRDefault="00C962A7" w:rsidP="00804DA4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tbl>
      <w:tblPr>
        <w:tblpPr w:leftFromText="180" w:rightFromText="180" w:vertAnchor="text" w:horzAnchor="margin" w:tblpXSpec="center" w:tblpY="326"/>
        <w:tblW w:w="12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6212"/>
      </w:tblGrid>
      <w:tr w:rsidR="00C962A7" w:rsidRPr="00220573" w:rsidTr="00D02516">
        <w:tc>
          <w:tcPr>
            <w:tcW w:w="1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3E1434" w:rsidRDefault="00C962A7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3E1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C962A7" w:rsidRPr="00220573" w:rsidTr="00D02516"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6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«Выпускник получит возможность для формирования»</w:t>
            </w:r>
          </w:p>
        </w:tc>
      </w:tr>
      <w:tr w:rsidR="00C962A7" w:rsidRPr="00220573" w:rsidTr="00D02516"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-готовность и способность к саморазвитию;</w:t>
            </w:r>
          </w:p>
          <w:p w:rsidR="00C962A7" w:rsidRPr="00220573" w:rsidRDefault="00C962A7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познавательных интересов, учебных мотивов;</w:t>
            </w:r>
          </w:p>
          <w:p w:rsidR="00C962A7" w:rsidRPr="00220573" w:rsidRDefault="00C962A7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-знание основных моральных норм (справедливое распределение, взаимопомощь, правдивость, честность, ответственность.)</w:t>
            </w:r>
          </w:p>
        </w:tc>
        <w:tc>
          <w:tcPr>
            <w:tcW w:w="6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чувства прекрасного и эстетических чувств на основе знакомства с мировой и отечественной культурой;</w:t>
            </w:r>
          </w:p>
          <w:p w:rsidR="00C962A7" w:rsidRPr="00220573" w:rsidRDefault="00C962A7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понимание чувств других людей и сопереживание им.</w:t>
            </w:r>
          </w:p>
        </w:tc>
      </w:tr>
    </w:tbl>
    <w:p w:rsidR="00C962A7" w:rsidRPr="00220573" w:rsidRDefault="00C962A7" w:rsidP="00C962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программа ориентирована на формирование и развитие УУД:</w:t>
      </w:r>
    </w:p>
    <w:p w:rsidR="00C962A7" w:rsidRPr="003E1434" w:rsidRDefault="00C962A7" w:rsidP="00C962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3E1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</w:t>
      </w:r>
    </w:p>
    <w:tbl>
      <w:tblPr>
        <w:tblW w:w="12015" w:type="dxa"/>
        <w:tblInd w:w="-1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6076"/>
      </w:tblGrid>
      <w:tr w:rsidR="00C962A7" w:rsidRPr="00220573" w:rsidTr="00D02516"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962A7"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«Выпускник получит возможность для формирования»</w:t>
            </w:r>
          </w:p>
        </w:tc>
      </w:tr>
      <w:tr w:rsidR="00C962A7" w:rsidRPr="00220573" w:rsidTr="00D02516"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правильность выполнения работы на уровне адекватной ретроспективной оценки;</w:t>
            </w:r>
          </w:p>
          <w:p w:rsidR="00C962A7" w:rsidRPr="00220573" w:rsidRDefault="00C962A7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-вносить необходимые коррективы;</w:t>
            </w:r>
          </w:p>
          <w:p w:rsidR="00C962A7" w:rsidRPr="00220573" w:rsidRDefault="00C962A7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планировать работу и определять последовательность действий.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использовать голос для вокально-хоровой, сольной деятельности;</w:t>
            </w:r>
          </w:p>
          <w:p w:rsidR="00C962A7" w:rsidRPr="00220573" w:rsidRDefault="00C962A7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сил и энергии к волевому усилию в ситуации мотивационного конфликта.</w:t>
            </w:r>
          </w:p>
        </w:tc>
      </w:tr>
    </w:tbl>
    <w:p w:rsidR="00C962A7" w:rsidRPr="003E1434" w:rsidRDefault="00C962A7" w:rsidP="00C962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</w:t>
      </w:r>
      <w:r w:rsidRPr="003E1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</w:t>
      </w:r>
    </w:p>
    <w:tbl>
      <w:tblPr>
        <w:tblW w:w="11917" w:type="dxa"/>
        <w:tblInd w:w="-1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0"/>
        <w:gridCol w:w="5387"/>
      </w:tblGrid>
      <w:tr w:rsidR="00C962A7" w:rsidRPr="00220573" w:rsidTr="00D02516"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962A7"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«Выпускник получит возможность для формирования»</w:t>
            </w:r>
          </w:p>
        </w:tc>
      </w:tr>
      <w:tr w:rsidR="00C962A7" w:rsidRPr="00220573" w:rsidTr="00D02516"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включаться в творческую деятельность</w:t>
            </w:r>
          </w:p>
          <w:p w:rsidR="00C962A7" w:rsidRPr="00220573" w:rsidRDefault="00C962A7" w:rsidP="00D02516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выбор вида музыкальной деятельности в зависимости от цели.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-осознанно и произвольно строить музыкальную деятельность в разных жанрах</w:t>
            </w:r>
          </w:p>
        </w:tc>
      </w:tr>
      <w:tr w:rsidR="00C962A7" w:rsidRPr="00220573" w:rsidTr="00D02516"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962A7" w:rsidRPr="003E1434" w:rsidRDefault="00C962A7" w:rsidP="00D025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3E1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C962A7" w:rsidRPr="00220573" w:rsidRDefault="00C962A7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962A7" w:rsidRPr="00220573" w:rsidRDefault="00C962A7" w:rsidP="00D02516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387"/>
        <w:tblW w:w="12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6076"/>
      </w:tblGrid>
      <w:tr w:rsidR="00C962A7" w:rsidRPr="00220573" w:rsidTr="00D02516"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«Выпускник получит возможность для формирования»</w:t>
            </w:r>
          </w:p>
        </w:tc>
      </w:tr>
      <w:tr w:rsidR="00C962A7" w:rsidRPr="00220573" w:rsidTr="00D02516"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-допускать возможность существования у людей различных точек зрения, в том числе не совпадающих с его собственной;</w:t>
            </w:r>
          </w:p>
          <w:p w:rsidR="00C962A7" w:rsidRPr="00220573" w:rsidRDefault="00C962A7" w:rsidP="00D02516">
            <w:pPr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62A7" w:rsidRPr="00220573" w:rsidRDefault="00C962A7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-адекватно использовать музыкальные средства для эффективного решения разнообразных коммуникативных задач.</w:t>
            </w:r>
          </w:p>
        </w:tc>
      </w:tr>
    </w:tbl>
    <w:p w:rsidR="00C962A7" w:rsidRDefault="00C962A7" w:rsidP="00D02516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2516" w:rsidRDefault="00D02516" w:rsidP="00D02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02516" w:rsidRPr="0044670D" w:rsidRDefault="00D02516" w:rsidP="00D02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467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Планируемые результаты реализации программы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70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Результаты первого уровня</w:t>
      </w: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приобретение школьниками знаний об общественных нормах поведения в различных местах, на концертах.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ученика будут сформированы: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-внутренняя позиция ребёнка на основе положительного отношения к школе; включаться в творческую деятельность под руководством учителя;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понимание чувств других людей и сопереживание им;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музыкальную деятельность в разных жанрах.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70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Результаты второго уровня</w:t>
      </w:r>
      <w:r w:rsidRPr="002205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п</w:t>
      </w: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олучение ребёнком опыта переживания и позитивного отношения к ценностям общества.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ученика будут сформированы: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познавательных интересов, учебных мотивов;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-уважительное отношение к иному мнению и культуре других народов.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для формирования: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чувства прекрасного и эстетических чувств на основе знакомства с мировой и отечественной культурой;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70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Результаты третьего уровня</w:t>
      </w:r>
      <w:r w:rsidRPr="002205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ребёнком опыта самостоятельного общественного действия.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ученика будут сформированы: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необходимые коррективы;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планировать работу и определять последовательность действий.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для формирования: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голос для вокально-хоровой, сольной деятельности;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сил и энергии к волевому усилию в ситуации мотивационного конфликта.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70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Результаты четвёртого уровня</w:t>
      </w: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целеустремлённость и настойчивость в достижении целей; готовность к преодолению трудностей.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7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ученика будут сформированы</w:t>
      </w: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правильность выполнения работы на уровне адекватной ретроспективной оценки.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для формирования: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 и произвольно строить музыкальную деятельность в разных жанрах.</w:t>
      </w:r>
    </w:p>
    <w:p w:rsidR="00D02516" w:rsidRPr="0044670D" w:rsidRDefault="00D02516" w:rsidP="00D02516">
      <w:pPr>
        <w:shd w:val="clear" w:color="auto" w:fill="FFFFFF"/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467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Знает: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музыка.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Чем отличается музыка от других видов искусств.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чего зародилась музыка.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виды музыкальной деятельности существуют.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Кто создаёт музыкальные произведения.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понятия: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 элементарных музыкальных средствах исполнения.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 вокально-хоровой деятельности (распевания).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 нормах поведения на сцене и в зрительном зале.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Умеет: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Выражать свое отношение к явлениям в жизни и на сцене.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Образно мыслить.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Концентрировать внимание.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Ощущать себя в музыкальном пространстве.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 навыки: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Общения с партнером (одноклассниками).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Элементарного музыкального мастерства.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Образного восприятия музыкального произведения.</w:t>
      </w:r>
    </w:p>
    <w:p w:rsidR="00D02516" w:rsidRPr="00220573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Коллективного творчества</w:t>
      </w:r>
    </w:p>
    <w:p w:rsidR="00D47686" w:rsidRPr="00D02516" w:rsidRDefault="00D02516" w:rsidP="00D0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музыкальным инструментам, голосу, ответственность перед коллективом.</w:t>
      </w:r>
      <w:r w:rsidR="00D47686"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D02516" w:rsidRDefault="00D47686" w:rsidP="00D025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025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="00D0251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Содержание курса</w:t>
      </w:r>
    </w:p>
    <w:p w:rsidR="00D47686" w:rsidRPr="00D47686" w:rsidRDefault="00D47686" w:rsidP="00D0251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1 год обучения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      Введение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 поведения, техника безопасности в учебном кабинете, знакомство с коллективом. Концерт-презентация учащихся предыдущих лет обучения. Искусство пения – искусство души и для души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1. Вокально-хоровая работа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Ознакомление с основами вокального искусства. Виды вокального искусства. Понятие опоры, диафрагмы. Строение голосового аппарата певца. Артикуляционный аппарат и его составляющие. Процесс звукообразования и </w:t>
      </w:r>
      <w:proofErr w:type="spellStart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звуковедения</w:t>
      </w:r>
      <w:proofErr w:type="spellEnd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Певческая установка. Унисон. Дикция. Работа в ансамбле. Строй. Артикуляционный аппарат.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 над чистотой интонации: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1. Определение примарной зоны звучания;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2. Работа над мелодическим слухом;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Работа над чистым интонированием </w:t>
      </w:r>
      <w:proofErr w:type="spellStart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поступенных</w:t>
      </w:r>
      <w:proofErr w:type="spellEnd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мелодий в пределах октавы;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 Работа над чистым интонированием </w:t>
      </w:r>
      <w:proofErr w:type="spellStart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поступенных</w:t>
      </w:r>
      <w:proofErr w:type="spellEnd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скачкообразных мелодий в пределах 1,5 октавы;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5. Работа над расширением певческого дыхания;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6. Совершенствование дикции;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2. Музыкально - теоретическая подготовка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Дирижерский жест.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Основы музыкальной грамоты:  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Лад. Мажор. Минор. Ритм – основа жизни и музыки. Темп – скорость музыки Тембр – окраска звука Динамика – сила звука. Пластическое интонирование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3. Концертная деятельность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Сценическое движение.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Уверенное исполнение песни с помощью сценического движения.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Подбор движений к разучиваемому произведению. Нахождение образа.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Репетиционная работа. Подготовка концертных </w:t>
      </w:r>
      <w:proofErr w:type="spellStart"/>
      <w:proofErr w:type="gramStart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номеров.Концертные</w:t>
      </w:r>
      <w:proofErr w:type="spellEnd"/>
      <w:proofErr w:type="gramEnd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выступления. Формирование культуры исполнительской деятельности.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2 год обучения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1. Пение как вид искусства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Общее понятие о культуре певческого мастерства.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История певческой культуры.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Знакомство с музыкальными жанрами.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Прослушивание произведений различных жанров.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Ознакомление с основами вокального искусства.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Виды вокального искусства.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Понятие опоры, диафрагмы.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Строение голосового аппарата певца.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Артикуляционный аппарат и его составляющие.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Процесс звукообразования и </w:t>
      </w:r>
      <w:proofErr w:type="spellStart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звуковедения</w:t>
      </w:r>
      <w:proofErr w:type="spellEnd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2. Музыкальные термины и понятия.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Ознакомление с терминами вокального искусства. Понятие о высоких и низких звуках. Ручные знаки. Знакомство с нотами. Одноголосное пение. Понятие интонации. </w:t>
      </w:r>
      <w:proofErr w:type="spellStart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Двухголосие</w:t>
      </w:r>
      <w:proofErr w:type="spellEnd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основные приемы двухголосного пения. Знакомство с нотным станом Показ расположения нот на нотном стане. Пение нот Знакомство детей с гаммой до-мажор.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3. Развитие ритмического слуха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Долгие и короткие звуки Понятие о музыкальном размере. Длительности нот. Целые, половинные, четвертые, восьмые, шестнадцатые длительности. Ритмические упражнения. Определение длительностей. Выполнение простых ритмических рисунков.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4. Развитие певческих способностей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Знакомство с различной манерой пения. Роль дыхания в пении. Знакомство с основными видами дыхания. Постановка голоса. Певческая позиция. Опора при исполнении различных произведений. Дикция. Артикуляция. Формирование культуры исполнения произведений.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5. Средства музыкальной выразительности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Кульминация в музыкальных произведениях. Темп Динамика. Лад. Понятие о форме построения песни.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6. Концертная деятельность.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Сценическое движение. Уверенное исполнение песни с помощью сценического движения. Подбор движений к разучиваемому произведению. Нахождение образа. Репетиционная работа. Подготовка концертных номеров. Концертные выступления Формирование культуры исполнительской деятельности.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3 год обучения</w:t>
      </w:r>
      <w:r w:rsidRPr="00D4768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1. Выработка певческих навыков.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певческих навыков. Формирование культуры исполнительского мастерства. Диапазон голоса певца. Развитие диапазона за счет упражнений. Кантилена. Созвучность голосов в групповом исполнении. Упражнения на развитие вокальной техники. Постановка голоса. Выработка певческих навыков.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2. Развитие чувства ритма.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примере разных произведений различать длительности.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Научить детей различать простые и сложные ритмические рисунки.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Пунктирный ритм.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Размер.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Размер 2/4,4/4. Размер 3/4,6/8.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3. Вокальная речь.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культуры вокальной речи. Артикуляционная гимнастика. Упражнения на дыхание. Певческая позиция.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4. Музыкальная форма.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Многообразие музыкальных форм. Основные принципы построения музыкальной формы. Простые формы. Одночастная форма. Двухчастная форма. Куплетная форма.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5. Развитие чувства лада.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Понятие о тоне и полутоне.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Понятие о знаках альтерации.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Мажор. Минор.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6. Концертная деятельность.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культуры исполнительской деятельности учащихся Сценическое движение. Уверенное исполнение песни с помощью сценического движения. Подбор движений к разучиваемому произведению. Нахождение образа. Репетиционная работа. Подготовка концертных номеров. Концертные выступления.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4 год обучения</w:t>
      </w:r>
      <w:r w:rsidRPr="00D4768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1. Выработка певческих навыков.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певческих навыков. Формирование культуры исполнительского мастерства. Упражнения для развития диапазона. Вокальная техника. Упражнения для развития вокальной техники. Многоголосие. Формирование навыков двухголосного пения.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2 Развитие чувства ритма.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Затакт. </w:t>
      </w:r>
      <w:proofErr w:type="spellStart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Триольный</w:t>
      </w:r>
      <w:proofErr w:type="spellEnd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ритм. Нетрадиционные виды размеров (на примере народной музыки). Определение ритмических рисунков. Ритмические упражнения.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3. Вокальная речь.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Артикуляционная гимнастика Понятие опоры, диафрагмы. Упражнения на дыхание.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4 Музыкальная форма.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Трехчастная форма построения музыки. Форма рондо. Форма вариации.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5 Развитие чувства лада.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Мажорное и минорное трезвучия. Понятие Т3/5, S 3/5, D 3/5.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Обращение главных трезвучий лада.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Элементы трехголосного исполнения.</w:t>
      </w: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Пение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a </w:t>
      </w:r>
      <w:proofErr w:type="spellStart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capellо</w:t>
      </w:r>
      <w:proofErr w:type="spellEnd"/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6. Концертная деятельность.</w:t>
      </w:r>
    </w:p>
    <w:p w:rsid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культуры исполнительской деятельности учащихся. Сценическое движение. Уверенное исполнение песни с помощью сценического движения. Подбор движений к разучиваемому произведению. Нахождение образа. Репетиционная работа. Подготовка концертных номеров. Концертные выступления. Творчество и импровизация.</w:t>
      </w:r>
    </w:p>
    <w:p w:rsidR="00D02516" w:rsidRDefault="00D0251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2516" w:rsidRPr="00220573" w:rsidRDefault="00D02516" w:rsidP="000A08B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0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КУРСА ВНЕУРОЧНОЙ ДЕЯТЕЛЬНОСТИ</w:t>
      </w:r>
    </w:p>
    <w:p w:rsidR="00D02516" w:rsidRPr="00220573" w:rsidRDefault="00804DA4" w:rsidP="00804D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02516" w:rsidRPr="00220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2516"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270" w:type="dxa"/>
        <w:tblInd w:w="-1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8505"/>
        <w:gridCol w:w="1629"/>
      </w:tblGrid>
      <w:tr w:rsidR="00D02516" w:rsidRPr="00220573" w:rsidTr="00804DA4">
        <w:trPr>
          <w:trHeight w:val="100"/>
        </w:trPr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D02516" w:rsidRPr="00220573" w:rsidRDefault="00D02516" w:rsidP="00D0251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D02516" w:rsidRPr="00220573" w:rsidTr="00804DA4">
        <w:trPr>
          <w:trHeight w:val="60"/>
        </w:trPr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08BD" w:rsidP="00D02516">
            <w:pPr>
              <w:spacing w:after="0" w:line="60" w:lineRule="atLeast"/>
              <w:ind w:right="-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музыке.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60"/>
        </w:trPr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08BD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о лете.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80"/>
        </w:trPr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08BD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загадки.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80"/>
        </w:trPr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08BD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мелодию»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00"/>
        </w:trPr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08BD" w:rsidP="00D0251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калейдоскоп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60"/>
        </w:trPr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08BD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нашего настроения. Сила звука.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240"/>
        </w:trPr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08BD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песенок об осени.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08BD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8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мои друзья со мной.(по творчеству </w:t>
            </w:r>
            <w:proofErr w:type="spellStart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804DA4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Разбудим голосок. Музыкально – дидактические игры.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музыкальными инструментами.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диспут. Русские народные инструменты (на примере балалайки).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Русские народные песни.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понятие - встреча жанров. Разучивание детских песен.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«До», «Ре», «Ми»…Разгадывание кроссвордов.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60"/>
        </w:trPr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красок и мелодий. Песни к Новогоднему утреннику.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804DA4">
        <w:trPr>
          <w:trHeight w:val="160"/>
        </w:trPr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здравствуй, Новый год». Новогодняя карусель.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родного края.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импровизации под музыку. Разучивание мини – танцев.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мультипликационный час.</w:t>
            </w:r>
          </w:p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из мультфильмов. Театрализованное представление.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о папе. Армейские песни.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к женскому празднику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«Весенняя капель».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опера? Слушание музыкальных произведений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конкурсы. Игра «Угадай мелодию»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60"/>
        </w:trPr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в музыке. Беседа, слушание музыки.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– волшебница.</w:t>
            </w:r>
          </w:p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поговорки, загадки. Песни о весне.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мечтою о мире живём…»</w:t>
            </w:r>
          </w:p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Разучивание песен ко дню Победы. Участие в концерте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о дружбе. «Если с другом вышел в путь…»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Праздник: «Радуга талантов».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</w:tbl>
    <w:p w:rsidR="00D02516" w:rsidRPr="00220573" w:rsidRDefault="00856B07" w:rsidP="00D025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4</w:t>
      </w:r>
      <w:r w:rsidR="00D02516" w:rsidRPr="00220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2015" w:type="dxa"/>
        <w:tblInd w:w="-16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8505"/>
        <w:gridCol w:w="1515"/>
      </w:tblGrid>
      <w:tr w:rsidR="00D02516" w:rsidRPr="00220573" w:rsidTr="00804DA4">
        <w:trPr>
          <w:trHeight w:val="10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02516" w:rsidRPr="00220573" w:rsidRDefault="00D02516" w:rsidP="00D0251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D02516" w:rsidRPr="00220573" w:rsidTr="00804DA4">
        <w:trPr>
          <w:trHeight w:val="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музыке.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о лете.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8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загадки.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8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мелодию»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0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калейдоскоп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нашего настроения. Сила звука.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24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песенок об осени.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мои друзья со мной.(по творчеству </w:t>
            </w:r>
            <w:proofErr w:type="spellStart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Разбудим голосок. Музыкально – дидактические игры.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музыкальными инструментами.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диспут. Русские народные инструменты (на примере балалайки).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Русские народные песни.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понятие - встреча жанров. Разучивание детских песен.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«До», «Ре», «Ми»…Разгадывание кроссвордов.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красок и мелодий. Песни к Новогоднему утреннику.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здравствуй, Новый год». Новогодняя карусель.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родного края.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импровизации под музыку. Разучивание мини – танцев.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Весёлый мультипликационный </w:t>
            </w:r>
            <w:proofErr w:type="spellStart"/>
            <w:proofErr w:type="gramStart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час.Песни</w:t>
            </w:r>
            <w:proofErr w:type="spellEnd"/>
            <w:proofErr w:type="gramEnd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мультфильмов.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о папе. Армейские песни.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к женскому празднику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«Весенняя капель».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опера? Слушание музыкальных произведений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конкурсы. Игра «Угадай мелодию»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в музыке. Беседа, слушание музыки.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– волшебница.</w:t>
            </w:r>
          </w:p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поговорки, загадки. Песни о весне.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мечтою о мире живём…»Разучивание песен ко дню Победы. Участие в концерте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о дружбе. «Если с другом вышел в путь…»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Праздник: «Радуга талантов».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34ч.</w:t>
            </w:r>
          </w:p>
        </w:tc>
      </w:tr>
    </w:tbl>
    <w:p w:rsidR="00D02516" w:rsidRPr="00220573" w:rsidRDefault="00856B07" w:rsidP="00D025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5</w:t>
      </w:r>
      <w:r w:rsidR="00D02516" w:rsidRPr="00220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2516" w:rsidRPr="0022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015" w:type="dxa"/>
        <w:tblInd w:w="-16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8505"/>
        <w:gridCol w:w="1515"/>
      </w:tblGrid>
      <w:tr w:rsidR="00D02516" w:rsidRPr="00220573" w:rsidTr="00804DA4">
        <w:trPr>
          <w:trHeight w:val="30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02516" w:rsidRPr="00220573" w:rsidRDefault="00D02516" w:rsidP="00D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D02516" w:rsidRPr="00220573" w:rsidTr="00804DA4">
        <w:trPr>
          <w:trHeight w:val="42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музыке.</w:t>
            </w:r>
          </w:p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музыкальных навыков, навыков импровизации.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2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загадки.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калейдоскоп «В ритме дождя».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8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об осени.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нашего настроения. Сила звука.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дидактические игры.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804DA4">
        <w:trPr>
          <w:trHeight w:val="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жанра танец. Характеры танцев.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4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музыкальными инструментами.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804DA4">
        <w:trPr>
          <w:trHeight w:val="30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Узнай музыкальный инструмент.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804DA4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10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понятие-встреча жанров.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804DA4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детских песен.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2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804DA4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мультипликационный час.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2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804DA4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из мультфильмов. Театрализованное представление.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4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804DA4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«До», «Ре», «Ми»…Разгадывание кроссвордов.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8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красок и мелодий.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2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80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карусель. Песни к новогоднему утреннику.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импровизации. Разучивание мини – танцев «У елки новогодней»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Разбудим голосок. Песни о природе, о животных.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19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Песни родного края.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2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20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и опера (общее и различное).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2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конкурсы «</w:t>
            </w:r>
            <w:proofErr w:type="spellStart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22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о папе. Армейские песни.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к женскому празднику.</w:t>
            </w:r>
          </w:p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в легендах Беседа, слушание музыки.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и балет.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момент: «Копилка музыкальных терминов».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rPr>
          <w:trHeight w:val="16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– волшебница. Пословицы, поговорки, загадки. Песни о весне.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2516" w:rsidRPr="00220573" w:rsidTr="00804DA4">
        <w:trPr>
          <w:trHeight w:val="24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мечтою о мире живём…» Музыкально – литературная композиция ко дню Победы.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лето. Песни о лете.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0A3F34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30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Праздник: «Радуга талантов».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804DA4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34ч.</w:t>
            </w:r>
          </w:p>
        </w:tc>
      </w:tr>
    </w:tbl>
    <w:p w:rsidR="00D02516" w:rsidRPr="00220573" w:rsidRDefault="00856B07" w:rsidP="00856B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6</w:t>
      </w:r>
      <w:r w:rsidR="00D02516" w:rsidRPr="00220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tbl>
      <w:tblPr>
        <w:tblW w:w="11602" w:type="dxa"/>
        <w:tblInd w:w="-1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466"/>
        <w:gridCol w:w="1292"/>
      </w:tblGrid>
      <w:tr w:rsidR="00D02516" w:rsidRPr="00220573" w:rsidTr="000A3F34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02516" w:rsidRPr="00220573" w:rsidRDefault="00D02516" w:rsidP="00D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D02516" w:rsidRPr="00220573" w:rsidTr="000A3F34">
        <w:trPr>
          <w:trHeight w:val="4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музыке.</w:t>
            </w:r>
          </w:p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музыкальных навыков, навыков импровизации.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1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загадки.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6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калейдоскоп «В ритме дождя».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18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об осени.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6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нашего настроения. Сила звука.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дидактические игры.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0A3F34">
        <w:trPr>
          <w:trHeight w:val="6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жанра танец. Характеры танцев.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4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музыкальными инструментами.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30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Узнай музыкальный инструмент.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6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понятие-встреча жанров.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6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детских песен.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1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мультипликационный час.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1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из мультфильмов. Театрализованное представление.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0A3F34">
        <w:trPr>
          <w:trHeight w:val="4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«До», «Ре», «Ми»…Разгадывание кроссвордов.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8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красок и мелодий.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1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карусель. Песни к новогоднему утреннику.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6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импровизации. Разучивание мини – танцев «У елки новогодней»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Разбудим голосок. Песни о природе, о животных.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16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Песни родного края.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1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и опера (общее и различное).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0A3F34">
        <w:trPr>
          <w:trHeight w:val="1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конкурсы «</w:t>
            </w:r>
            <w:proofErr w:type="spellStart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516" w:rsidRPr="00220573" w:rsidTr="000A3F34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о папе. Армейские песни.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к женскому празднику.</w:t>
            </w:r>
          </w:p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концерте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в легендах Беседа, слушание музыки.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и балет.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момент: «Копилка музыкальных терминов».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16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– волшебница. Пословицы, поговорки, загадки. Песни о весне.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rPr>
          <w:trHeight w:val="24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мечтою о мире живём…» Музыкально – литературная композиция ко дню Победы.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лето. Песни о лете.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Праздник: «Радуга талантов».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16" w:rsidRPr="00220573" w:rsidTr="000A3F34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02516" w:rsidRPr="00220573" w:rsidRDefault="00D02516" w:rsidP="00D025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34ч.</w:t>
            </w:r>
          </w:p>
        </w:tc>
      </w:tr>
    </w:tbl>
    <w:p w:rsidR="00D02516" w:rsidRPr="00D47686" w:rsidRDefault="00D02516" w:rsidP="00D02516">
      <w:pPr>
        <w:spacing w:after="150" w:line="240" w:lineRule="auto"/>
        <w:ind w:left="709" w:hanging="4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251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Формы и виды контроля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Текущий контроль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проводится на всех этапах обучения. Для эффективного применения текущего контроля применяются следующие формы проверки: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-беседа по пройденному материалу;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- самостоятельная работа;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выполнение практического или теоретического задания.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Тематический контроль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 знаний проводится по итогам изучения отдельных тем и разделов учебного курса, когда знания в основном сформированы, систематизированы.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- анализ проделанной работы;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участие в массовых мероприятиях.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Итоговый контроль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подведение итогов обучения за полугодие, год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персональный показ (исполнение изученного музыкального произведения на итоговом занятии)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участие в итоговом отчетном концерте.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Методические рекомендации.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Преподаватель хорового класса должен составлять план работы на каждый урок, включая в него: а) намеченную к прохождению программу по развитию вокально-хоровых навыков; </w:t>
      </w:r>
      <w:proofErr w:type="gramStart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б)репертуар</w:t>
      </w:r>
      <w:proofErr w:type="gramEnd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; в)краткие сведения о произведении и общие замечания, касающиеся организации занятий. Трудность произведений должна зависеть от степени усвоения материала. В репертуар необходимо включать такие произведения, работа над которыми дает возможность наиболее успешно развивать у учащегося необходимые навыки.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течение учебного года должно быть пройдено 10-12 произведений. Некоторое количество (2-3) из указанного числа может быть пройдено в порядке ознакомления.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Выступления хора должны предусматриваться планом и являться итогом работы за определенный период.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Занятия в хоровом классе проходят раз в неделю, продолжительностью 1 урок. Каждый урок следует проводить целенаправленно, при максимальной активности и внимании детей. Он должен включать в себя различные виды работы, развитие различных вокально-хоровых навыков. И, хотя, работая со всем коллективом, очень трудно заниматься индивидуальной работой, следует практиковать исполнение отдельных отрывков маленькими группами и по одному, записывать на магнитофон пение, с дальнейшим прослушиванием.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первый год обучения можно по возможности скорее вводить разучивание песен по нотам, что развивает навык чтения с листа и способствует сознательному и углубленному усвоению музыкального произведения. Пение по слуху также должно иметь место во все годы обучения как один из способов развития музыкальной памяти.</w:t>
      </w:r>
    </w:p>
    <w:p w:rsidR="00D47686" w:rsidRP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Начиная с первого года обучения, надо постепенно, на легких примерах, приучать детей к пению без сопровождения, с тем чтобы в старших классах этот навык способствовал разучиванию и исполнению сложных трехголосных произведений a </w:t>
      </w:r>
      <w:proofErr w:type="spellStart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capello</w:t>
      </w:r>
      <w:proofErr w:type="spellEnd"/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47686" w:rsidRDefault="00D47686" w:rsidP="00D4768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каждом занятии необходимо следить за правильной певческой установкой и чередовать пение сидя с пением стоя, не допускать пения на связках, крика и следить за физическим состоянием детей, не</w:t>
      </w:r>
      <w:r w:rsidR="00E274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47686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допуская утомляемости.</w:t>
      </w:r>
    </w:p>
    <w:sectPr w:rsidR="00D47686" w:rsidSect="00804D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5209"/>
    <w:multiLevelType w:val="multilevel"/>
    <w:tmpl w:val="B8F0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F31F1"/>
    <w:multiLevelType w:val="multilevel"/>
    <w:tmpl w:val="5FCA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334C5"/>
    <w:multiLevelType w:val="multilevel"/>
    <w:tmpl w:val="5A80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D6885"/>
    <w:multiLevelType w:val="multilevel"/>
    <w:tmpl w:val="ED2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567B5"/>
    <w:multiLevelType w:val="multilevel"/>
    <w:tmpl w:val="8E9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04EA5"/>
    <w:multiLevelType w:val="multilevel"/>
    <w:tmpl w:val="C4C6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90FD5"/>
    <w:multiLevelType w:val="multilevel"/>
    <w:tmpl w:val="3DE8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86"/>
    <w:rsid w:val="000A08BD"/>
    <w:rsid w:val="000A3F34"/>
    <w:rsid w:val="00326CF1"/>
    <w:rsid w:val="003844A5"/>
    <w:rsid w:val="00646E88"/>
    <w:rsid w:val="00804DA4"/>
    <w:rsid w:val="00856B07"/>
    <w:rsid w:val="00B5159D"/>
    <w:rsid w:val="00C36FC9"/>
    <w:rsid w:val="00C962A7"/>
    <w:rsid w:val="00D02516"/>
    <w:rsid w:val="00D47686"/>
    <w:rsid w:val="00D747A3"/>
    <w:rsid w:val="00E27401"/>
    <w:rsid w:val="00E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1F01"/>
  <w15:docId w15:val="{4DD77602-92EB-4BC6-A8CC-B8483151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686"/>
    <w:rPr>
      <w:b/>
      <w:bCs/>
    </w:rPr>
  </w:style>
  <w:style w:type="character" w:styleId="a5">
    <w:name w:val="Hyperlink"/>
    <w:basedOn w:val="a0"/>
    <w:uiPriority w:val="99"/>
    <w:semiHidden/>
    <w:unhideWhenUsed/>
    <w:rsid w:val="00D476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334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6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4430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9</cp:revision>
  <cp:lastPrinted>2024-09-16T06:15:00Z</cp:lastPrinted>
  <dcterms:created xsi:type="dcterms:W3CDTF">2020-09-19T06:32:00Z</dcterms:created>
  <dcterms:modified xsi:type="dcterms:W3CDTF">2024-09-16T06:29:00Z</dcterms:modified>
</cp:coreProperties>
</file>